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401" w:rsidRDefault="008D0401" w:rsidP="008D0401">
      <w:pPr>
        <w:jc w:val="right"/>
        <w:rPr>
          <w:rFonts w:ascii="Tahoma" w:eastAsia="Tahoma" w:hAnsi="Tahoma" w:cs="Tahoma"/>
          <w:i/>
          <w:sz w:val="20"/>
          <w:szCs w:val="20"/>
        </w:rPr>
      </w:pPr>
      <w:r>
        <w:rPr>
          <w:rFonts w:ascii="Tahoma" w:eastAsia="Tahoma" w:hAnsi="Tahoma" w:cs="Tahoma"/>
          <w:i/>
          <w:sz w:val="20"/>
          <w:szCs w:val="20"/>
        </w:rPr>
        <w:t xml:space="preserve">Załącznik nr </w:t>
      </w:r>
      <w:r w:rsidR="001731CD">
        <w:rPr>
          <w:rFonts w:ascii="Tahoma" w:eastAsia="Tahoma" w:hAnsi="Tahoma" w:cs="Tahoma"/>
          <w:i/>
          <w:sz w:val="20"/>
          <w:szCs w:val="20"/>
        </w:rPr>
        <w:t>2</w:t>
      </w:r>
      <w:r>
        <w:rPr>
          <w:rFonts w:ascii="Tahoma" w:eastAsia="Tahoma" w:hAnsi="Tahoma" w:cs="Tahoma"/>
          <w:i/>
          <w:sz w:val="20"/>
          <w:szCs w:val="20"/>
        </w:rPr>
        <w:t xml:space="preserve"> do zapytania ofertowego</w:t>
      </w:r>
    </w:p>
    <w:p w:rsidR="008D0401" w:rsidRDefault="008D0401" w:rsidP="008D0401">
      <w:p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  <w:t>………………………., dnia …………..…..</w:t>
      </w:r>
    </w:p>
    <w:p w:rsidR="008D0401" w:rsidRDefault="008D0401" w:rsidP="008D0401">
      <w:pPr>
        <w:rPr>
          <w:rFonts w:ascii="Tahoma" w:eastAsia="Tahoma" w:hAnsi="Tahoma" w:cs="Tahoma"/>
          <w:sz w:val="20"/>
          <w:szCs w:val="20"/>
        </w:rPr>
      </w:pPr>
    </w:p>
    <w:p w:rsidR="008D0401" w:rsidRDefault="008D0401" w:rsidP="008D0401">
      <w:pPr>
        <w:ind w:left="708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i/>
          <w:sz w:val="20"/>
          <w:szCs w:val="20"/>
        </w:rPr>
        <w:t xml:space="preserve">pieczęć Oferenta                                                                                    </w:t>
      </w:r>
    </w:p>
    <w:p w:rsidR="00FB16AA" w:rsidRPr="008D0401" w:rsidRDefault="00FB16AA">
      <w:pPr>
        <w:jc w:val="center"/>
        <w:rPr>
          <w:rFonts w:ascii="Tahoma" w:eastAsia="Tahoma" w:hAnsi="Tahoma" w:cs="Tahoma"/>
          <w:b/>
          <w:sz w:val="20"/>
          <w:szCs w:val="20"/>
        </w:rPr>
      </w:pPr>
    </w:p>
    <w:p w:rsidR="008D0401" w:rsidRDefault="008D0401" w:rsidP="008D0401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Wykaz zrealizowanych </w:t>
      </w:r>
      <w:r w:rsidR="00FC07C2">
        <w:rPr>
          <w:rFonts w:ascii="Tahoma" w:hAnsi="Tahoma" w:cs="Tahoma"/>
          <w:b/>
          <w:bCs/>
          <w:sz w:val="20"/>
          <w:szCs w:val="20"/>
        </w:rPr>
        <w:t>zamówień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D03B97" w:rsidRPr="0045665E" w:rsidRDefault="00D03B97" w:rsidP="00D55AC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70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bookmarkStart w:id="0" w:name="_heading=h.gjdgxs" w:colFirst="0" w:colLast="0"/>
      <w:bookmarkStart w:id="1" w:name="_heading=h.totazzgkuur3" w:colFirst="0" w:colLast="0"/>
      <w:bookmarkStart w:id="2" w:name="_Hlk494797225"/>
      <w:bookmarkStart w:id="3" w:name="_Hlk140048875"/>
      <w:bookmarkEnd w:id="0"/>
      <w:bookmarkEnd w:id="1"/>
      <w:r w:rsidRPr="0045665E">
        <w:rPr>
          <w:rFonts w:ascii="Tahoma" w:hAnsi="Tahoma" w:cs="Tahoma"/>
          <w:sz w:val="20"/>
          <w:szCs w:val="20"/>
        </w:rPr>
        <w:t xml:space="preserve">Dotyczy </w:t>
      </w:r>
      <w:r w:rsidR="00747F3E" w:rsidRPr="0045665E">
        <w:rPr>
          <w:rFonts w:ascii="Tahoma" w:hAnsi="Tahoma" w:cs="Tahoma"/>
          <w:color w:val="000000"/>
          <w:sz w:val="20"/>
          <w:szCs w:val="20"/>
        </w:rPr>
        <w:t xml:space="preserve">zapytanie ofertowe nr </w:t>
      </w:r>
      <w:r w:rsidR="00F76B34" w:rsidRPr="0045665E">
        <w:rPr>
          <w:rFonts w:ascii="Tahoma" w:hAnsi="Tahoma" w:cs="Tahoma"/>
          <w:color w:val="000000"/>
          <w:sz w:val="20"/>
          <w:szCs w:val="20"/>
        </w:rPr>
        <w:t>1/</w:t>
      </w:r>
      <w:r w:rsidR="00747F3E" w:rsidRPr="0045665E">
        <w:rPr>
          <w:rFonts w:ascii="Tahoma" w:hAnsi="Tahoma" w:cs="Tahoma"/>
          <w:color w:val="000000"/>
          <w:sz w:val="20"/>
          <w:szCs w:val="20"/>
        </w:rPr>
        <w:t xml:space="preserve">2025 dotyczące </w:t>
      </w:r>
      <w:bookmarkStart w:id="4" w:name="_Hlk132888761"/>
      <w:r w:rsidR="00D55ACD" w:rsidRPr="0045665E">
        <w:rPr>
          <w:rFonts w:ascii="Tahoma" w:hAnsi="Tahoma" w:cs="Tahoma"/>
          <w:color w:val="000000" w:themeColor="text1"/>
          <w:sz w:val="20"/>
          <w:szCs w:val="20"/>
        </w:rPr>
        <w:t xml:space="preserve">Modernizacja energetyczna przedsiębiorstwa ROYAL FOOD PRODUCTION SP. Z O.O. </w:t>
      </w:r>
      <w:r w:rsidR="00F76B34" w:rsidRPr="0045665E">
        <w:rPr>
          <w:rFonts w:ascii="Tahoma" w:hAnsi="Tahoma" w:cs="Tahoma"/>
          <w:sz w:val="20"/>
          <w:szCs w:val="20"/>
        </w:rPr>
        <w:t>dofinansowanego</w:t>
      </w:r>
      <w:r w:rsidR="00747F3E" w:rsidRPr="0045665E">
        <w:rPr>
          <w:rFonts w:ascii="Tahoma" w:hAnsi="Tahoma" w:cs="Tahoma"/>
          <w:sz w:val="20"/>
          <w:szCs w:val="20"/>
        </w:rPr>
        <w:t xml:space="preserve"> ze środków Europejskiego Funduszu Rozwoju Regionalnego, w ramach Programu Operacyjnego Fundusze Europejskie dla Nowoczesnej Gospodarki, Priorytet 03 Zazielenianie przedsiębiorstw</w:t>
      </w:r>
      <w:bookmarkEnd w:id="4"/>
      <w:r w:rsidR="00747F3E" w:rsidRPr="0045665E">
        <w:rPr>
          <w:rFonts w:ascii="Tahoma" w:hAnsi="Tahoma" w:cs="Tahoma"/>
          <w:sz w:val="20"/>
          <w:szCs w:val="20"/>
        </w:rPr>
        <w:t>, Działanie 3.01 – Kredyt Ekologiczny.</w:t>
      </w:r>
      <w:bookmarkEnd w:id="2"/>
      <w:bookmarkEnd w:id="3"/>
    </w:p>
    <w:p w:rsidR="008D0401" w:rsidRPr="00D03B97" w:rsidRDefault="008D0401" w:rsidP="008D0401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  <w:r w:rsidRPr="008D0401">
        <w:rPr>
          <w:rFonts w:ascii="Tahoma" w:hAnsi="Tahoma" w:cs="Tahoma"/>
          <w:b/>
          <w:bCs/>
          <w:sz w:val="20"/>
          <w:szCs w:val="20"/>
        </w:rPr>
        <w:t xml:space="preserve">W celu potwierdzenia warunku udziału w postępowaniu określonego w pkt </w:t>
      </w:r>
      <w:r w:rsidR="00F30A73">
        <w:rPr>
          <w:rFonts w:ascii="Tahoma" w:hAnsi="Tahoma" w:cs="Tahoma"/>
          <w:b/>
          <w:bCs/>
          <w:sz w:val="20"/>
          <w:szCs w:val="20"/>
        </w:rPr>
        <w:t>7</w:t>
      </w:r>
      <w:r w:rsidR="00D03B97">
        <w:rPr>
          <w:rFonts w:ascii="Tahoma" w:hAnsi="Tahoma" w:cs="Tahoma"/>
          <w:b/>
          <w:bCs/>
          <w:sz w:val="20"/>
          <w:szCs w:val="20"/>
        </w:rPr>
        <w:t xml:space="preserve"> b)</w:t>
      </w:r>
      <w:r w:rsidR="003400D8">
        <w:rPr>
          <w:rFonts w:ascii="Tahoma" w:hAnsi="Tahoma" w:cs="Tahoma"/>
          <w:b/>
          <w:bCs/>
          <w:sz w:val="20"/>
          <w:szCs w:val="20"/>
        </w:rPr>
        <w:t>.</w:t>
      </w:r>
      <w:r w:rsidR="00D03B9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D0401">
        <w:rPr>
          <w:rFonts w:ascii="Tahoma" w:hAnsi="Tahoma" w:cs="Tahoma"/>
          <w:b/>
          <w:bCs/>
          <w:sz w:val="20"/>
          <w:szCs w:val="20"/>
        </w:rPr>
        <w:t xml:space="preserve">zapytania ofertowego oświadczam, że </w:t>
      </w:r>
    </w:p>
    <w:p w:rsidR="00E11B13" w:rsidRPr="00364BC3" w:rsidRDefault="00F30A73" w:rsidP="00E11B1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38"/>
        </w:tabs>
        <w:spacing w:after="0" w:line="240" w:lineRule="auto"/>
        <w:jc w:val="both"/>
        <w:rPr>
          <w:color w:val="000000" w:themeColor="text1"/>
        </w:rPr>
      </w:pPr>
      <w:r w:rsidRPr="00323307">
        <w:rPr>
          <w:rFonts w:asciiTheme="minorHAnsi" w:hAnsiTheme="minorHAnsi" w:cstheme="minorHAnsi"/>
        </w:rPr>
        <w:t xml:space="preserve">w okresie </w:t>
      </w:r>
      <w:r w:rsidR="00E11B13" w:rsidRPr="00364BC3">
        <w:rPr>
          <w:color w:val="000000" w:themeColor="text1"/>
        </w:rPr>
        <w:t xml:space="preserve">ostatnich 5 lat przed upływem terminu składania ofert, a jeżeli okres prowadzenia działalności jest krótszy - w tym okresie, wykonał należycie, zgodnie z przepisami prawa budowlanego co najmniej </w:t>
      </w:r>
      <w:r w:rsidR="00D55ACD">
        <w:rPr>
          <w:color w:val="000000" w:themeColor="text1"/>
        </w:rPr>
        <w:t>3</w:t>
      </w:r>
      <w:r w:rsidR="00E11B13" w:rsidRPr="00364BC3">
        <w:rPr>
          <w:color w:val="000000" w:themeColor="text1"/>
        </w:rPr>
        <w:t xml:space="preserve"> instalacje fotowoltaiczne o mocy minimum </w:t>
      </w:r>
      <w:r w:rsidR="00D55ACD">
        <w:rPr>
          <w:color w:val="000000" w:themeColor="text1"/>
        </w:rPr>
        <w:t>7</w:t>
      </w:r>
      <w:r w:rsidR="00E11B13" w:rsidRPr="00364BC3">
        <w:rPr>
          <w:color w:val="000000" w:themeColor="text1"/>
        </w:rPr>
        <w:t>50 kWp</w:t>
      </w:r>
      <w:r w:rsidR="00DA398F">
        <w:rPr>
          <w:color w:val="000000" w:themeColor="text1"/>
        </w:rPr>
        <w:t xml:space="preserve"> c zczego co najmniej 1 również zaprojektował.</w:t>
      </w:r>
      <w:r w:rsidR="00E11B13" w:rsidRPr="00364BC3">
        <w:rPr>
          <w:color w:val="000000" w:themeColor="text1"/>
        </w:rPr>
        <w:t xml:space="preserve"> </w:t>
      </w:r>
    </w:p>
    <w:p w:rsidR="008D0401" w:rsidRDefault="008D0401" w:rsidP="00E11B13">
      <w:pPr>
        <w:pStyle w:val="Teksttreci0"/>
        <w:tabs>
          <w:tab w:val="left" w:pos="338"/>
        </w:tabs>
        <w:spacing w:line="240" w:lineRule="auto"/>
        <w:jc w:val="both"/>
        <w:rPr>
          <w:sz w:val="20"/>
          <w:szCs w:val="20"/>
        </w:rPr>
      </w:pPr>
    </w:p>
    <w:tbl>
      <w:tblPr>
        <w:tblStyle w:val="Tabela-Siatka1"/>
        <w:tblW w:w="9101" w:type="dxa"/>
        <w:tblInd w:w="108" w:type="dxa"/>
        <w:tblLook w:val="04A0"/>
      </w:tblPr>
      <w:tblGrid>
        <w:gridCol w:w="500"/>
        <w:gridCol w:w="2931"/>
        <w:gridCol w:w="3544"/>
        <w:gridCol w:w="2126"/>
      </w:tblGrid>
      <w:tr w:rsidR="00FF6FB3" w:rsidRPr="008D0401" w:rsidTr="00FF6FB3">
        <w:tc>
          <w:tcPr>
            <w:tcW w:w="500" w:type="dxa"/>
          </w:tcPr>
          <w:p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D0401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2931" w:type="dxa"/>
          </w:tcPr>
          <w:p w:rsidR="00FF6FB3" w:rsidRPr="008D0401" w:rsidRDefault="00FF6FB3" w:rsidP="008D04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D0401">
              <w:rPr>
                <w:rFonts w:ascii="Tahoma" w:hAnsi="Tahoma" w:cs="Tahoma"/>
                <w:sz w:val="20"/>
                <w:szCs w:val="20"/>
              </w:rPr>
              <w:t>Zamawiający/ Zlecający</w:t>
            </w:r>
          </w:p>
          <w:p w:rsidR="00FF6FB3" w:rsidRPr="008D0401" w:rsidRDefault="00FF6FB3" w:rsidP="008D04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D0401">
              <w:rPr>
                <w:rFonts w:ascii="Tahoma" w:hAnsi="Tahoma" w:cs="Tahoma"/>
                <w:sz w:val="20"/>
                <w:szCs w:val="20"/>
              </w:rPr>
              <w:t>(nazwa, adres)</w:t>
            </w:r>
          </w:p>
        </w:tc>
        <w:tc>
          <w:tcPr>
            <w:tcW w:w="3544" w:type="dxa"/>
          </w:tcPr>
          <w:p w:rsidR="00FF6FB3" w:rsidRPr="008D0401" w:rsidRDefault="00FF6FB3" w:rsidP="008D04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Przedmiot zamówienia</w:t>
            </w:r>
          </w:p>
        </w:tc>
        <w:tc>
          <w:tcPr>
            <w:tcW w:w="2126" w:type="dxa"/>
          </w:tcPr>
          <w:p w:rsidR="00FF6FB3" w:rsidRPr="008D0401" w:rsidRDefault="00FF6FB3" w:rsidP="008D04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D0401">
              <w:rPr>
                <w:rFonts w:ascii="Tahoma" w:hAnsi="Tahoma" w:cs="Tahoma"/>
                <w:sz w:val="20"/>
                <w:szCs w:val="20"/>
              </w:rPr>
              <w:t xml:space="preserve">Termin </w:t>
            </w:r>
            <w:r>
              <w:rPr>
                <w:rFonts w:ascii="Tahoma" w:hAnsi="Tahoma" w:cs="Tahoma"/>
                <w:sz w:val="20"/>
                <w:szCs w:val="20"/>
              </w:rPr>
              <w:t xml:space="preserve">zakończenia </w:t>
            </w:r>
            <w:r w:rsidRPr="008D0401">
              <w:rPr>
                <w:rFonts w:ascii="Tahoma" w:hAnsi="Tahoma" w:cs="Tahoma"/>
                <w:sz w:val="20"/>
                <w:szCs w:val="20"/>
              </w:rPr>
              <w:t>realizacji zamówienia</w:t>
            </w:r>
          </w:p>
        </w:tc>
      </w:tr>
      <w:tr w:rsidR="00FF6FB3" w:rsidRPr="008D0401" w:rsidTr="00FF6FB3">
        <w:trPr>
          <w:trHeight w:val="543"/>
        </w:trPr>
        <w:tc>
          <w:tcPr>
            <w:tcW w:w="500" w:type="dxa"/>
          </w:tcPr>
          <w:p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D0401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931" w:type="dxa"/>
          </w:tcPr>
          <w:p w:rsidR="00FF6FB3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F76B34" w:rsidRDefault="00F76B34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F76B34" w:rsidRPr="008D0401" w:rsidRDefault="00F76B34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</w:tcPr>
          <w:p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6FB3" w:rsidRPr="008D0401" w:rsidTr="00FF6FB3">
        <w:trPr>
          <w:trHeight w:val="551"/>
        </w:trPr>
        <w:tc>
          <w:tcPr>
            <w:tcW w:w="500" w:type="dxa"/>
          </w:tcPr>
          <w:p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D0401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2931" w:type="dxa"/>
          </w:tcPr>
          <w:p w:rsidR="00FF6FB3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F76B34" w:rsidRDefault="00F76B34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F76B34" w:rsidRPr="008D0401" w:rsidRDefault="00F76B34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</w:tcPr>
          <w:p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6FB3" w:rsidRPr="008D0401" w:rsidTr="00FF6FB3">
        <w:trPr>
          <w:trHeight w:val="397"/>
        </w:trPr>
        <w:tc>
          <w:tcPr>
            <w:tcW w:w="500" w:type="dxa"/>
          </w:tcPr>
          <w:p w:rsidR="00FF6FB3" w:rsidRPr="008D0401" w:rsidRDefault="00F76B34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2931" w:type="dxa"/>
          </w:tcPr>
          <w:p w:rsidR="00FF6FB3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F76B34" w:rsidRDefault="00F76B34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F76B34" w:rsidRPr="008D0401" w:rsidRDefault="00F76B34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</w:tcPr>
          <w:p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76B34" w:rsidRPr="008D0401" w:rsidTr="00FF6FB3">
        <w:trPr>
          <w:trHeight w:val="397"/>
        </w:trPr>
        <w:tc>
          <w:tcPr>
            <w:tcW w:w="500" w:type="dxa"/>
          </w:tcPr>
          <w:p w:rsidR="00F76B34" w:rsidRDefault="00F76B34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2931" w:type="dxa"/>
          </w:tcPr>
          <w:p w:rsidR="00F76B34" w:rsidRDefault="00F76B34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F76B34" w:rsidRDefault="00F76B34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F76B34" w:rsidRPr="008D0401" w:rsidRDefault="00F76B34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</w:tcPr>
          <w:p w:rsidR="00F76B34" w:rsidRPr="008D0401" w:rsidRDefault="00F76B34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:rsidR="00F76B34" w:rsidRPr="008D0401" w:rsidRDefault="00F76B34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D0401" w:rsidRDefault="008D0401" w:rsidP="008D0401">
      <w:pPr>
        <w:spacing w:after="0" w:line="237" w:lineRule="auto"/>
        <w:ind w:right="68"/>
        <w:jc w:val="both"/>
        <w:rPr>
          <w:rFonts w:ascii="Tahoma" w:eastAsia="Tahoma" w:hAnsi="Tahoma" w:cs="Tahoma"/>
          <w:sz w:val="20"/>
          <w:szCs w:val="20"/>
        </w:rPr>
      </w:pPr>
    </w:p>
    <w:p w:rsidR="00FC07C2" w:rsidRDefault="00FC07C2" w:rsidP="008D0401">
      <w:pPr>
        <w:spacing w:after="0" w:line="237" w:lineRule="auto"/>
        <w:ind w:right="68"/>
        <w:jc w:val="both"/>
        <w:rPr>
          <w:rFonts w:ascii="Tahoma" w:eastAsia="Tahoma" w:hAnsi="Tahoma" w:cs="Tahoma"/>
          <w:sz w:val="20"/>
          <w:szCs w:val="20"/>
        </w:rPr>
      </w:pPr>
    </w:p>
    <w:p w:rsidR="00FC07C2" w:rsidRDefault="00FC07C2" w:rsidP="008D0401">
      <w:pPr>
        <w:spacing w:after="0" w:line="237" w:lineRule="auto"/>
        <w:ind w:right="68"/>
        <w:jc w:val="both"/>
        <w:rPr>
          <w:rFonts w:ascii="Tahoma" w:eastAsia="Tahoma" w:hAnsi="Tahoma" w:cs="Tahoma"/>
          <w:sz w:val="20"/>
          <w:szCs w:val="20"/>
        </w:rPr>
      </w:pPr>
    </w:p>
    <w:p w:rsidR="008D0401" w:rsidRDefault="00FC07C2" w:rsidP="006529EC">
      <w:pPr>
        <w:jc w:val="both"/>
        <w:rPr>
          <w:rFonts w:ascii="Tahoma" w:eastAsiaTheme="minorHAnsi" w:hAnsi="Tahoma" w:cs="Tahoma"/>
          <w:bCs/>
          <w:sz w:val="20"/>
          <w:szCs w:val="20"/>
          <w:lang w:eastAsia="en-US"/>
        </w:rPr>
      </w:pPr>
      <w:r>
        <w:rPr>
          <w:rFonts w:ascii="Tahoma" w:eastAsiaTheme="minorHAnsi" w:hAnsi="Tahoma" w:cs="Tahoma"/>
          <w:bCs/>
          <w:sz w:val="20"/>
          <w:szCs w:val="20"/>
          <w:lang w:eastAsia="en-US"/>
        </w:rPr>
        <w:t xml:space="preserve">Do ww. wykazu </w:t>
      </w:r>
      <w:r w:rsidR="006529EC">
        <w:rPr>
          <w:rFonts w:ascii="Tahoma" w:eastAsiaTheme="minorHAnsi" w:hAnsi="Tahoma" w:cs="Tahoma"/>
          <w:bCs/>
          <w:sz w:val="20"/>
          <w:szCs w:val="20"/>
          <w:lang w:eastAsia="en-US"/>
        </w:rPr>
        <w:t>załączam dokumenty</w:t>
      </w:r>
      <w:r w:rsidR="006529EC" w:rsidRPr="006529EC">
        <w:rPr>
          <w:rFonts w:ascii="Tahoma" w:eastAsia="Tahoma" w:hAnsi="Tahoma" w:cs="Tahoma"/>
          <w:color w:val="00000A"/>
          <w:sz w:val="20"/>
        </w:rPr>
        <w:t xml:space="preserve"> </w:t>
      </w:r>
      <w:r w:rsidR="006529EC" w:rsidRPr="00126AAC">
        <w:rPr>
          <w:rFonts w:ascii="Tahoma" w:eastAsia="Tahoma" w:hAnsi="Tahoma" w:cs="Tahoma"/>
          <w:color w:val="00000A"/>
          <w:sz w:val="20"/>
        </w:rPr>
        <w:t xml:space="preserve">potwierdzające, że </w:t>
      </w:r>
      <w:r w:rsidR="006529EC">
        <w:rPr>
          <w:rFonts w:ascii="Tahoma" w:eastAsia="Tahoma" w:hAnsi="Tahoma" w:cs="Tahoma"/>
          <w:color w:val="00000A"/>
          <w:sz w:val="20"/>
        </w:rPr>
        <w:t>zamówienia</w:t>
      </w:r>
      <w:r w:rsidR="006529EC" w:rsidRPr="00126AAC">
        <w:rPr>
          <w:rFonts w:ascii="Tahoma" w:eastAsia="Tahoma" w:hAnsi="Tahoma" w:cs="Tahoma"/>
          <w:color w:val="00000A"/>
          <w:sz w:val="20"/>
        </w:rPr>
        <w:t xml:space="preserve"> </w:t>
      </w:r>
      <w:r w:rsidR="006529EC">
        <w:rPr>
          <w:rFonts w:ascii="Tahoma" w:eastAsia="Tahoma" w:hAnsi="Tahoma" w:cs="Tahoma"/>
          <w:color w:val="00000A"/>
          <w:sz w:val="20"/>
        </w:rPr>
        <w:br/>
      </w:r>
      <w:r w:rsidR="006529EC" w:rsidRPr="00126AAC">
        <w:rPr>
          <w:rFonts w:ascii="Tahoma" w:eastAsia="Tahoma" w:hAnsi="Tahoma" w:cs="Tahoma"/>
          <w:color w:val="00000A"/>
          <w:sz w:val="20"/>
        </w:rPr>
        <w:t>te zostały wykonane należycie, tj. referencje lub inne równoważne dokumenty</w:t>
      </w:r>
      <w:r w:rsidR="00845C2F">
        <w:rPr>
          <w:rFonts w:ascii="Tahoma" w:eastAsia="Tahoma" w:hAnsi="Tahoma" w:cs="Tahoma"/>
          <w:color w:val="00000A"/>
          <w:sz w:val="20"/>
        </w:rPr>
        <w:t>.</w:t>
      </w:r>
    </w:p>
    <w:p w:rsidR="008D0401" w:rsidRDefault="008D0401" w:rsidP="008D0401">
      <w:pPr>
        <w:jc w:val="right"/>
        <w:rPr>
          <w:rFonts w:ascii="Tahoma" w:eastAsiaTheme="minorHAnsi" w:hAnsi="Tahoma" w:cs="Tahoma"/>
          <w:bCs/>
          <w:sz w:val="20"/>
          <w:szCs w:val="20"/>
          <w:lang w:eastAsia="en-US"/>
        </w:rPr>
      </w:pPr>
    </w:p>
    <w:p w:rsidR="006529EC" w:rsidRDefault="006529EC" w:rsidP="008D0401">
      <w:pPr>
        <w:jc w:val="right"/>
        <w:rPr>
          <w:rFonts w:ascii="Tahoma" w:eastAsiaTheme="minorHAnsi" w:hAnsi="Tahoma" w:cs="Tahoma"/>
          <w:bCs/>
          <w:sz w:val="20"/>
          <w:szCs w:val="20"/>
          <w:lang w:eastAsia="en-US"/>
        </w:rPr>
      </w:pPr>
    </w:p>
    <w:p w:rsidR="006529EC" w:rsidRDefault="006529EC" w:rsidP="008D0401">
      <w:pPr>
        <w:jc w:val="right"/>
        <w:rPr>
          <w:rFonts w:ascii="Tahoma" w:eastAsiaTheme="minorHAnsi" w:hAnsi="Tahoma" w:cs="Tahoma"/>
          <w:bCs/>
          <w:sz w:val="20"/>
          <w:szCs w:val="20"/>
          <w:lang w:eastAsia="en-US"/>
        </w:rPr>
      </w:pPr>
    </w:p>
    <w:p w:rsidR="008D0401" w:rsidRPr="008D0401" w:rsidRDefault="008D0401" w:rsidP="008D0401">
      <w:pPr>
        <w:jc w:val="right"/>
        <w:rPr>
          <w:rFonts w:ascii="Tahoma" w:eastAsiaTheme="minorHAnsi" w:hAnsi="Tahoma" w:cs="Tahoma"/>
          <w:bCs/>
          <w:sz w:val="20"/>
          <w:szCs w:val="20"/>
          <w:lang w:eastAsia="en-US"/>
        </w:rPr>
      </w:pP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>………………………………................</w:t>
      </w:r>
    </w:p>
    <w:p w:rsidR="00FB16AA" w:rsidRPr="008D0401" w:rsidRDefault="008D0401" w:rsidP="008D0401">
      <w:pPr>
        <w:jc w:val="right"/>
        <w:rPr>
          <w:rFonts w:ascii="Tahoma" w:eastAsiaTheme="minorHAnsi" w:hAnsi="Tahoma" w:cs="Tahoma"/>
          <w:bCs/>
          <w:sz w:val="20"/>
          <w:szCs w:val="20"/>
          <w:lang w:eastAsia="en-US"/>
        </w:rPr>
      </w:pP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ab/>
      </w: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ab/>
      </w: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ab/>
      </w: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ab/>
      </w: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ab/>
        <w:t xml:space="preserve">            Podpis osoby upoważnionej do składania oferty oraz pieczątka firmowa jeśli dotyczy</w:t>
      </w:r>
    </w:p>
    <w:sectPr w:rsidR="00FB16AA" w:rsidRPr="008D0401" w:rsidSect="002B0859">
      <w:headerReference w:type="default" r:id="rId8"/>
      <w:pgSz w:w="11906" w:h="16838"/>
      <w:pgMar w:top="1417" w:right="1417" w:bottom="1417" w:left="1418" w:header="708" w:footer="708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A4F" w:rsidRDefault="00642A4F">
      <w:pPr>
        <w:spacing w:after="0" w:line="240" w:lineRule="auto"/>
      </w:pPr>
      <w:r>
        <w:separator/>
      </w:r>
    </w:p>
  </w:endnote>
  <w:endnote w:type="continuationSeparator" w:id="0">
    <w:p w:rsidR="00642A4F" w:rsidRDefault="00642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A4F" w:rsidRDefault="00642A4F">
      <w:pPr>
        <w:spacing w:after="0" w:line="240" w:lineRule="auto"/>
      </w:pPr>
      <w:r>
        <w:separator/>
      </w:r>
    </w:p>
  </w:footnote>
  <w:footnote w:type="continuationSeparator" w:id="0">
    <w:p w:rsidR="00642A4F" w:rsidRDefault="00642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6AA" w:rsidRDefault="00FB16A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4080"/>
      </w:tabs>
      <w:spacing w:after="0" w:line="240" w:lineRule="auto"/>
      <w:jc w:val="both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D6B93"/>
    <w:multiLevelType w:val="multilevel"/>
    <w:tmpl w:val="445046E8"/>
    <w:lvl w:ilvl="0">
      <w:start w:val="1"/>
      <w:numFmt w:val="lowerLetter"/>
      <w:lvlText w:val="%1)"/>
      <w:lvlJc w:val="left"/>
      <w:pPr>
        <w:ind w:left="0" w:firstLine="0"/>
      </w:pPr>
      <w:rPr>
        <w:rFonts w:ascii="Tahoma" w:eastAsia="Tahoma" w:hAnsi="Tahoma" w:cs="Tahoma"/>
        <w:b w:val="0"/>
        <w:i w:val="0"/>
        <w:smallCaps w:val="0"/>
        <w:strike w:val="0"/>
        <w:color w:val="00000A"/>
        <w:sz w:val="19"/>
        <w:szCs w:val="19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59457663"/>
    <w:multiLevelType w:val="multilevel"/>
    <w:tmpl w:val="F1DAC15E"/>
    <w:lvl w:ilvl="0">
      <w:start w:val="1"/>
      <w:numFmt w:val="lowerLett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A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16AA"/>
    <w:rsid w:val="000A40B1"/>
    <w:rsid w:val="000D5077"/>
    <w:rsid w:val="001731CD"/>
    <w:rsid w:val="0026722A"/>
    <w:rsid w:val="002B0859"/>
    <w:rsid w:val="003400D8"/>
    <w:rsid w:val="00345236"/>
    <w:rsid w:val="003B60BF"/>
    <w:rsid w:val="003F62D5"/>
    <w:rsid w:val="0045665E"/>
    <w:rsid w:val="0047249E"/>
    <w:rsid w:val="004A7CCF"/>
    <w:rsid w:val="004B0594"/>
    <w:rsid w:val="00532B24"/>
    <w:rsid w:val="00541352"/>
    <w:rsid w:val="00563002"/>
    <w:rsid w:val="00642A4F"/>
    <w:rsid w:val="006529EC"/>
    <w:rsid w:val="00747F3E"/>
    <w:rsid w:val="0076273A"/>
    <w:rsid w:val="007D62CC"/>
    <w:rsid w:val="00845C2F"/>
    <w:rsid w:val="008D0401"/>
    <w:rsid w:val="00916F1C"/>
    <w:rsid w:val="00A81A08"/>
    <w:rsid w:val="00CA60BF"/>
    <w:rsid w:val="00D03B97"/>
    <w:rsid w:val="00D55ACD"/>
    <w:rsid w:val="00D879D8"/>
    <w:rsid w:val="00DA398F"/>
    <w:rsid w:val="00E11B13"/>
    <w:rsid w:val="00E60AFF"/>
    <w:rsid w:val="00EC0F1C"/>
    <w:rsid w:val="00F30A73"/>
    <w:rsid w:val="00F76B34"/>
    <w:rsid w:val="00FB16AA"/>
    <w:rsid w:val="00FC07C2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0859"/>
  </w:style>
  <w:style w:type="paragraph" w:styleId="Nagwek1">
    <w:name w:val="heading 1"/>
    <w:basedOn w:val="Normalny"/>
    <w:next w:val="Normalny"/>
    <w:uiPriority w:val="9"/>
    <w:qFormat/>
    <w:rsid w:val="002B085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2B085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2B085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2B085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2B0859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052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2B085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2B0859"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31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1A44"/>
    <w:rPr>
      <w:color w:val="0000FF"/>
      <w:u w:val="single"/>
    </w:rPr>
  </w:style>
  <w:style w:type="paragraph" w:styleId="Akapitzlist">
    <w:name w:val="List Paragraph"/>
    <w:aliases w:val="Nag 1"/>
    <w:basedOn w:val="Normalny"/>
    <w:link w:val="AkapitzlistZnak"/>
    <w:uiPriority w:val="34"/>
    <w:qFormat/>
    <w:rsid w:val="00311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589"/>
  </w:style>
  <w:style w:type="paragraph" w:styleId="Stopka">
    <w:name w:val="footer"/>
    <w:basedOn w:val="Normalny"/>
    <w:link w:val="Stopka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89"/>
  </w:style>
  <w:style w:type="paragraph" w:styleId="Tekstdymka">
    <w:name w:val="Balloon Text"/>
    <w:basedOn w:val="Normalny"/>
    <w:link w:val="TekstdymkaZnak"/>
    <w:uiPriority w:val="99"/>
    <w:semiHidden/>
    <w:unhideWhenUsed/>
    <w:rsid w:val="005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1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411C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411C4D"/>
    <w:rPr>
      <w:rFonts w:ascii="Cambria" w:hAnsi="Cambria" w:cs="Cambria"/>
      <w:b/>
      <w:bCs/>
      <w:sz w:val="20"/>
      <w:szCs w:val="20"/>
    </w:rPr>
  </w:style>
  <w:style w:type="character" w:customStyle="1" w:styleId="AkapitzlistZnak">
    <w:name w:val="Akapit z listą Znak"/>
    <w:aliases w:val="Nag 1 Znak"/>
    <w:basedOn w:val="Domylnaczcionkaakapitu"/>
    <w:link w:val="Akapitzlist"/>
    <w:uiPriority w:val="34"/>
    <w:locked/>
    <w:rsid w:val="00A06ED6"/>
  </w:style>
  <w:style w:type="character" w:customStyle="1" w:styleId="FontStyle23">
    <w:name w:val="Font Style23"/>
    <w:basedOn w:val="Domylnaczcionkaakapitu"/>
    <w:uiPriority w:val="99"/>
    <w:rsid w:val="00A06ED6"/>
    <w:rPr>
      <w:rFonts w:ascii="Cambria" w:hAnsi="Cambria" w:cs="Cambri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06ED6"/>
    <w:rPr>
      <w:rFonts w:ascii="Cambria" w:hAnsi="Cambria" w:cs="Cambria"/>
      <w:sz w:val="20"/>
      <w:szCs w:val="20"/>
    </w:rPr>
  </w:style>
  <w:style w:type="paragraph" w:customStyle="1" w:styleId="ustp">
    <w:name w:val="ustęp"/>
    <w:basedOn w:val="Normalny"/>
    <w:rsid w:val="00A06ED6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Tabela-Siatka">
    <w:name w:val="Table Grid"/>
    <w:basedOn w:val="Standardowy"/>
    <w:uiPriority w:val="39"/>
    <w:rsid w:val="00F21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6Znak">
    <w:name w:val="Nagłówek 6 Znak"/>
    <w:basedOn w:val="Domylnaczcionkaakapitu"/>
    <w:link w:val="Nagwek6"/>
    <w:uiPriority w:val="9"/>
    <w:rsid w:val="004B4052"/>
    <w:rPr>
      <w:rFonts w:ascii="Calibri Light" w:eastAsia="Times New Roman" w:hAnsi="Calibri Light" w:cs="Times New Roman"/>
      <w:color w:val="1F4D78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7AC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5DB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5DB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5DB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5D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5D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5DB6"/>
    <w:rPr>
      <w:vertAlign w:val="superscript"/>
    </w:rPr>
  </w:style>
  <w:style w:type="paragraph" w:customStyle="1" w:styleId="Standard">
    <w:name w:val="Standard"/>
    <w:rsid w:val="009C206A"/>
    <w:pPr>
      <w:suppressAutoHyphens/>
      <w:autoSpaceDN w:val="0"/>
    </w:pPr>
    <w:rPr>
      <w:rFonts w:eastAsia="SimSun" w:cs="F"/>
      <w:kern w:val="3"/>
    </w:rPr>
  </w:style>
  <w:style w:type="paragraph" w:customStyle="1" w:styleId="Textbody">
    <w:name w:val="Text body"/>
    <w:basedOn w:val="Standard"/>
    <w:rsid w:val="009C206A"/>
    <w:pPr>
      <w:widowControl w:val="0"/>
      <w:spacing w:after="120" w:line="240" w:lineRule="auto"/>
      <w:textAlignment w:val="baseline"/>
    </w:pPr>
    <w:rPr>
      <w:rFonts w:ascii="Times New Roman" w:hAnsi="Times New Roman" w:cs="Arial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9C206A"/>
    <w:pPr>
      <w:widowControl w:val="0"/>
      <w:suppressLineNumbers/>
      <w:spacing w:after="0" w:line="240" w:lineRule="auto"/>
      <w:textAlignment w:val="baseline"/>
    </w:pPr>
    <w:rPr>
      <w:rFonts w:ascii="Times New Roman" w:hAnsi="Times New Roman" w:cs="Arial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uiPriority w:val="11"/>
    <w:qFormat/>
    <w:rsid w:val="002B085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B085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2B085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2B085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8D0401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0">
    <w:name w:val="Nagłówek #1_"/>
    <w:basedOn w:val="Domylnaczcionkaakapitu"/>
    <w:link w:val="Nagwek11"/>
    <w:rsid w:val="00EC0F1C"/>
    <w:rPr>
      <w:rFonts w:ascii="Tahoma" w:eastAsia="Tahoma" w:hAnsi="Tahoma" w:cs="Tahoma"/>
      <w:b/>
      <w:bCs/>
      <w:sz w:val="20"/>
      <w:szCs w:val="20"/>
    </w:rPr>
  </w:style>
  <w:style w:type="paragraph" w:customStyle="1" w:styleId="Nagwek11">
    <w:name w:val="Nagłówek #1"/>
    <w:basedOn w:val="Normalny"/>
    <w:link w:val="Nagwek10"/>
    <w:rsid w:val="00EC0F1C"/>
    <w:pPr>
      <w:widowControl w:val="0"/>
      <w:spacing w:after="150" w:line="240" w:lineRule="auto"/>
      <w:outlineLvl w:val="0"/>
    </w:pPr>
    <w:rPr>
      <w:rFonts w:ascii="Tahoma" w:eastAsia="Tahoma" w:hAnsi="Tahoma" w:cs="Tahoma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EC0F1C"/>
    <w:rPr>
      <w:b/>
      <w:bCs/>
    </w:rPr>
  </w:style>
  <w:style w:type="character" w:customStyle="1" w:styleId="Teksttreci">
    <w:name w:val="Tekst treści_"/>
    <w:basedOn w:val="Domylnaczcionkaakapitu"/>
    <w:link w:val="Teksttreci0"/>
    <w:rsid w:val="00F30A73"/>
    <w:rPr>
      <w:rFonts w:ascii="Tahoma" w:eastAsia="Tahoma" w:hAnsi="Tahoma" w:cs="Tahoma"/>
      <w:sz w:val="19"/>
      <w:szCs w:val="19"/>
    </w:rPr>
  </w:style>
  <w:style w:type="paragraph" w:customStyle="1" w:styleId="Teksttreci0">
    <w:name w:val="Tekst treści"/>
    <w:basedOn w:val="Normalny"/>
    <w:link w:val="Teksttreci"/>
    <w:rsid w:val="00F30A73"/>
    <w:pPr>
      <w:widowControl w:val="0"/>
      <w:spacing w:after="0"/>
    </w:pPr>
    <w:rPr>
      <w:rFonts w:ascii="Tahoma" w:eastAsia="Tahoma" w:hAnsi="Tahoma" w:cs="Tahoma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lc6dtKc+OI3WKY/uDCwZi/n94w==">AMUW2mXoNsiF2h1038xFRmAS0SEJSyoSmO2iZV78RuzFqvd4m+3z51IBBvqsYeQQvoOGxWWx2Oah2Xr8DViKdr/WsroMyHv/GaDWaYUGFsvGdJLdt6g0Ew/Aws5EVi9ykfIIo0jgVkBbEGQ/en9lw5GHf2KaONxxqQ==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1198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Chrabąszcz</dc:creator>
  <cp:lastModifiedBy>usr-std</cp:lastModifiedBy>
  <cp:revision>5</cp:revision>
  <dcterms:created xsi:type="dcterms:W3CDTF">2025-09-29T13:42:00Z</dcterms:created>
  <dcterms:modified xsi:type="dcterms:W3CDTF">2025-12-17T08:29:00Z</dcterms:modified>
</cp:coreProperties>
</file>